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92B" w:rsidRPr="0006092B" w:rsidRDefault="0006092B" w:rsidP="0006092B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6092B"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06092B" w:rsidRPr="0006092B" w:rsidRDefault="0006092B" w:rsidP="0006092B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6092B">
        <w:rPr>
          <w:rFonts w:ascii="Times New Roman" w:hAnsi="Times New Roman" w:cs="Times New Roman"/>
          <w:b/>
          <w:sz w:val="24"/>
        </w:rPr>
        <w:t xml:space="preserve">Березинская   сельская  администрация  </w:t>
      </w:r>
    </w:p>
    <w:p w:rsidR="0006092B" w:rsidRPr="0006092B" w:rsidRDefault="0006092B" w:rsidP="0006092B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6092B">
        <w:rPr>
          <w:rFonts w:ascii="Times New Roman" w:hAnsi="Times New Roman" w:cs="Times New Roman"/>
          <w:b/>
          <w:sz w:val="24"/>
        </w:rPr>
        <w:t>Березинского  сельского  поселения</w:t>
      </w:r>
    </w:p>
    <w:p w:rsidR="0006092B" w:rsidRPr="0006092B" w:rsidRDefault="0006092B" w:rsidP="0006092B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06092B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06092B">
        <w:rPr>
          <w:rFonts w:ascii="Times New Roman" w:hAnsi="Times New Roman" w:cs="Times New Roman"/>
          <w:b/>
          <w:sz w:val="24"/>
        </w:rPr>
        <w:t xml:space="preserve"> района  Брянской  области</w:t>
      </w:r>
    </w:p>
    <w:p w:rsidR="0006092B" w:rsidRPr="0006092B" w:rsidRDefault="0006092B" w:rsidP="0006092B">
      <w:pPr>
        <w:ind w:left="708" w:firstLine="708"/>
        <w:rPr>
          <w:b/>
          <w:sz w:val="24"/>
        </w:rPr>
      </w:pPr>
      <w:r w:rsidRPr="0006092B">
        <w:rPr>
          <w:b/>
          <w:noProof/>
          <w:sz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92B" w:rsidRPr="0006092B" w:rsidRDefault="0006092B" w:rsidP="0006092B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06092B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06092B" w:rsidRPr="0006092B" w:rsidRDefault="0006092B" w:rsidP="0006092B">
      <w:pPr>
        <w:tabs>
          <w:tab w:val="left" w:pos="2535"/>
        </w:tabs>
        <w:jc w:val="center"/>
        <w:rPr>
          <w:sz w:val="24"/>
        </w:rPr>
      </w:pPr>
    </w:p>
    <w:p w:rsidR="0006092B" w:rsidRPr="0006092B" w:rsidRDefault="0006092B" w:rsidP="0006092B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от </w:t>
      </w:r>
      <w:r w:rsidRPr="0006092B">
        <w:rPr>
          <w:rFonts w:ascii="Times New Roman" w:hAnsi="Times New Roman" w:cs="Times New Roman"/>
          <w:b/>
          <w:sz w:val="24"/>
        </w:rPr>
        <w:t>14</w:t>
      </w:r>
      <w:r>
        <w:rPr>
          <w:rFonts w:ascii="Times New Roman" w:hAnsi="Times New Roman" w:cs="Times New Roman"/>
          <w:b/>
          <w:sz w:val="24"/>
        </w:rPr>
        <w:t xml:space="preserve"> января </w:t>
      </w:r>
      <w:r w:rsidRPr="0006092B">
        <w:rPr>
          <w:rFonts w:ascii="Times New Roman" w:hAnsi="Times New Roman" w:cs="Times New Roman"/>
          <w:b/>
          <w:sz w:val="24"/>
        </w:rPr>
        <w:t>2019  год</w:t>
      </w:r>
      <w:r>
        <w:rPr>
          <w:rFonts w:ascii="Times New Roman" w:hAnsi="Times New Roman" w:cs="Times New Roman"/>
          <w:b/>
          <w:sz w:val="24"/>
        </w:rPr>
        <w:t>а</w:t>
      </w:r>
      <w:r w:rsidRPr="0006092B">
        <w:rPr>
          <w:rFonts w:ascii="Times New Roman" w:hAnsi="Times New Roman" w:cs="Times New Roman"/>
          <w:b/>
          <w:sz w:val="24"/>
        </w:rPr>
        <w:t xml:space="preserve"> № 1</w:t>
      </w:r>
    </w:p>
    <w:p w:rsidR="0006092B" w:rsidRPr="0006092B" w:rsidRDefault="0006092B" w:rsidP="0006092B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06092B">
        <w:rPr>
          <w:rFonts w:ascii="Times New Roman" w:hAnsi="Times New Roman" w:cs="Times New Roman"/>
          <w:b/>
          <w:sz w:val="24"/>
        </w:rPr>
        <w:t>д</w:t>
      </w:r>
      <w:proofErr w:type="gramStart"/>
      <w:r w:rsidRPr="0006092B">
        <w:rPr>
          <w:rFonts w:ascii="Times New Roman" w:hAnsi="Times New Roman" w:cs="Times New Roman"/>
          <w:b/>
          <w:sz w:val="24"/>
        </w:rPr>
        <w:t>.Б</w:t>
      </w:r>
      <w:proofErr w:type="gramEnd"/>
      <w:r w:rsidRPr="0006092B">
        <w:rPr>
          <w:rFonts w:ascii="Times New Roman" w:hAnsi="Times New Roman" w:cs="Times New Roman"/>
          <w:b/>
          <w:sz w:val="24"/>
        </w:rPr>
        <w:t>ерезина</w:t>
      </w:r>
    </w:p>
    <w:p w:rsidR="0006092B" w:rsidRPr="0006092B" w:rsidRDefault="0006092B" w:rsidP="0006092B">
      <w:pPr>
        <w:jc w:val="both"/>
        <w:rPr>
          <w:rFonts w:ascii="Times New Roman" w:hAnsi="Times New Roman" w:cs="Times New Roman"/>
          <w:sz w:val="24"/>
        </w:rPr>
      </w:pPr>
    </w:p>
    <w:p w:rsidR="0006092B" w:rsidRPr="0006092B" w:rsidRDefault="0006092B" w:rsidP="0006092B">
      <w:pPr>
        <w:spacing w:line="240" w:lineRule="auto"/>
        <w:ind w:right="5103"/>
        <w:jc w:val="both"/>
        <w:rPr>
          <w:rFonts w:ascii="Times New Roman" w:hAnsi="Times New Roman" w:cs="Times New Roman"/>
          <w:sz w:val="24"/>
        </w:rPr>
      </w:pPr>
      <w:r w:rsidRPr="0006092B">
        <w:rPr>
          <w:rFonts w:ascii="Times New Roman" w:hAnsi="Times New Roman" w:cs="Times New Roman"/>
          <w:sz w:val="24"/>
        </w:rPr>
        <w:t>Об индексации размера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 w:rsidRPr="0006092B">
        <w:rPr>
          <w:rFonts w:ascii="Times New Roman" w:hAnsi="Times New Roman" w:cs="Times New Roman"/>
          <w:sz w:val="24"/>
        </w:rPr>
        <w:t>Березинское</w:t>
      </w:r>
      <w:proofErr w:type="spellEnd"/>
      <w:r w:rsidRPr="0006092B">
        <w:rPr>
          <w:rFonts w:ascii="Times New Roman" w:hAnsi="Times New Roman" w:cs="Times New Roman"/>
          <w:sz w:val="24"/>
        </w:rPr>
        <w:t xml:space="preserve"> сельское поселение»</w:t>
      </w:r>
    </w:p>
    <w:p w:rsidR="0006092B" w:rsidRDefault="0006092B" w:rsidP="0006092B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06092B" w:rsidRDefault="0006092B" w:rsidP="0006092B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4"/>
        </w:rPr>
        <w:t>В соответствии с пунктом 18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(решение Березинского сельского Совета народных депутатов </w:t>
      </w:r>
      <w:r>
        <w:rPr>
          <w:rFonts w:ascii="Times New Roman" w:hAnsi="Times New Roman"/>
          <w:bCs/>
          <w:sz w:val="24"/>
        </w:rPr>
        <w:t xml:space="preserve">от 10.08.2017 г. № 3-95  </w:t>
      </w:r>
      <w:r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sz w:val="24"/>
        </w:rPr>
        <w:t>Об  утверждении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</w:t>
      </w:r>
      <w:proofErr w:type="gramEnd"/>
      <w:r>
        <w:rPr>
          <w:rFonts w:ascii="Times New Roman" w:hAnsi="Times New Roman"/>
          <w:sz w:val="24"/>
        </w:rPr>
        <w:t xml:space="preserve"> «</w:t>
      </w:r>
      <w:proofErr w:type="spellStart"/>
      <w:proofErr w:type="gram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поселение») </w:t>
      </w:r>
      <w:proofErr w:type="gramEnd"/>
    </w:p>
    <w:p w:rsidR="0006092B" w:rsidRDefault="0006092B" w:rsidP="0006092B">
      <w:pPr>
        <w:pStyle w:val="ConsPlusTitle"/>
        <w:jc w:val="both"/>
        <w:rPr>
          <w:rFonts w:ascii="Times New Roman" w:hAnsi="Times New Roman" w:cs="Times New Roman"/>
          <w:sz w:val="24"/>
        </w:rPr>
      </w:pPr>
    </w:p>
    <w:p w:rsidR="0006092B" w:rsidRDefault="0006092B" w:rsidP="0006092B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06092B" w:rsidRDefault="0006092B" w:rsidP="0006092B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Осуществить  с 1 января 2019 года индексацию размера муниципальной пенсии за выслугу лет лицам, замещавшим должности муниципальной службы в </w:t>
      </w:r>
      <w:proofErr w:type="gramStart"/>
      <w:r>
        <w:rPr>
          <w:rFonts w:ascii="Times New Roman" w:hAnsi="Times New Roman" w:cs="Times New Roman"/>
          <w:sz w:val="24"/>
        </w:rPr>
        <w:t>муниципальном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образовании</w:t>
      </w:r>
      <w:proofErr w:type="gram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поселение», с применением коэффициента 1,04 исходя из уровня инфляции, в пределах средств, предусмотренных на эти цели в бюджете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на 2019 год. </w:t>
      </w:r>
    </w:p>
    <w:p w:rsidR="0006092B" w:rsidRDefault="0006092B" w:rsidP="0006092B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Бухгалтерии Березинской сельской администрации (Ильиной Н.Н..) произвести перерасчет муниципальной пенсии за выслугу лет в соответствии с действующим порядком.</w:t>
      </w:r>
    </w:p>
    <w:p w:rsidR="0006092B" w:rsidRDefault="0006092B" w:rsidP="0006092B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Постановление вступает в силу 1 января 2019 года.</w:t>
      </w:r>
    </w:p>
    <w:p w:rsidR="0006092B" w:rsidRDefault="0006092B" w:rsidP="0006092B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Обнародовать настоящее постановление согласно уставу.</w:t>
      </w:r>
    </w:p>
    <w:p w:rsidR="0006092B" w:rsidRDefault="0006092B" w:rsidP="0006092B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оставляю за собой.</w:t>
      </w:r>
    </w:p>
    <w:p w:rsidR="0006092B" w:rsidRDefault="0006092B" w:rsidP="0006092B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6092B" w:rsidRDefault="0006092B" w:rsidP="0006092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Березинской</w:t>
      </w:r>
    </w:p>
    <w:p w:rsidR="00256B7B" w:rsidRPr="0006092B" w:rsidRDefault="0006092B" w:rsidP="0006092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сельской администрации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Т.М.Хомякова</w:t>
      </w:r>
    </w:p>
    <w:sectPr w:rsidR="00256B7B" w:rsidRPr="0006092B" w:rsidSect="00256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092B"/>
    <w:rsid w:val="0006092B"/>
    <w:rsid w:val="0025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2B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6092B"/>
    <w:pPr>
      <w:jc w:val="center"/>
    </w:pPr>
    <w:rPr>
      <w:rFonts w:ascii="Arial Narrow" w:hAnsi="Arial Narrow"/>
      <w:sz w:val="36"/>
    </w:rPr>
  </w:style>
  <w:style w:type="character" w:customStyle="1" w:styleId="a4">
    <w:name w:val="Подзаголовок Знак"/>
    <w:basedOn w:val="a0"/>
    <w:link w:val="a3"/>
    <w:rsid w:val="0006092B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0609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9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9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6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1443</Characters>
  <Application>Microsoft Office Word</Application>
  <DocSecurity>0</DocSecurity>
  <Lines>12</Lines>
  <Paragraphs>3</Paragraphs>
  <ScaleCrop>false</ScaleCrop>
  <Company>администрация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2019-02-14T07:06:00Z</dcterms:created>
  <dcterms:modified xsi:type="dcterms:W3CDTF">2019-02-14T07:11:00Z</dcterms:modified>
</cp:coreProperties>
</file>